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Discuss if television has positively or negatively affected American society. </w:t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340"/>
        <w:gridCol w:w="2340"/>
        <w:gridCol w:w="2340"/>
        <w:gridCol w:w="2340"/>
      </w:tblGrid>
      <w:tr>
        <w:trPr>
          <w:trHeight w:val="9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POSITIVELY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NEGATIVELY</w:t>
            </w:r>
          </w:p>
        </w:tc>
      </w:tr>
      <w:tr>
        <w:trPr>
          <w:trHeight w:val="1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9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9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Check out these articles about TV and culture to help guide some thoughts. You are NOT to use their thoughts in the chart above - simply read those if you need inspiration. If you can develop worthy thoughts on your own, so be it.  </w:t>
      </w:r>
    </w:p>
    <w:p w:rsidP="00000000" w:rsidRPr="00000000" w:rsidR="00000000" w:rsidDel="00000000" w:rsidRDefault="00000000">
      <w:pPr>
        <w:contextualSpacing w:val="0"/>
      </w:pP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First article </w:t>
        </w:r>
      </w:hyperlink>
      <w:r w:rsidRPr="00000000" w:rsidR="00000000" w:rsidDel="00000000">
        <w:rPr>
          <w:rtl w:val="0"/>
        </w:rPr>
        <w:t xml:space="preserve">       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Second article</w:t>
        </w:r>
      </w:hyperlink>
      <w:r w:rsidRPr="00000000" w:rsidR="00000000" w:rsidDel="00000000">
        <w:rPr>
          <w:rtl w:val="0"/>
        </w:rPr>
        <w:tab/>
      </w: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Third article </w:t>
        </w:r>
      </w:hyperlink>
      <w:r w:rsidRPr="00000000" w:rsidR="00000000" w:rsidDel="00000000">
        <w:rPr>
          <w:rtl w:val="0"/>
        </w:rPr>
        <w:tab/>
      </w: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Fourth Article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ushistory.org/us/53c.asp" Type="http://schemas.openxmlformats.org/officeDocument/2006/relationships/hyperlink" TargetMode="External" Id="rId6"/><Relationship Target="http://people.howstuffworks.com/culture-traditions/tv-and-culture/10-ways-tv-changed-american-culture.htm#page=0" Type="http://schemas.openxmlformats.org/officeDocument/2006/relationships/hyperlink" TargetMode="External" Id="rId5"/><Relationship Target="http://tv.toptenreviews.com/standard/television-through-the-decades-and-the-ways-it-changed-our-world.htm" Type="http://schemas.openxmlformats.org/officeDocument/2006/relationships/hyperlink" TargetMode="External" Id="rId8"/><Relationship Target="http://www.ushistory.org/us/53c.asp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Society/television brainstorm chart.docx</dc:title>
</cp:coreProperties>
</file>